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SPF动物引入申请表</w:t>
      </w:r>
    </w:p>
    <w:tbl>
      <w:tblPr>
        <w:tblStyle w:val="5"/>
        <w:tblpPr w:leftFromText="180" w:rightFromText="180" w:vertAnchor="page" w:horzAnchor="margin" w:tblpXSpec="center" w:tblpY="2113"/>
        <w:tblW w:w="94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573"/>
        <w:gridCol w:w="1437"/>
        <w:gridCol w:w="101"/>
        <w:gridCol w:w="1413"/>
        <w:gridCol w:w="1131"/>
        <w:gridCol w:w="989"/>
        <w:gridCol w:w="8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申请单位：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课题组负责人：</w:t>
            </w:r>
          </w:p>
        </w:tc>
        <w:tc>
          <w:tcPr>
            <w:tcW w:w="453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经办人：</w:t>
            </w:r>
          </w:p>
        </w:tc>
        <w:tc>
          <w:tcPr>
            <w:tcW w:w="453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动物引入来源单位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实验室：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动物引入安置地点：</w:t>
            </w:r>
            <w:r>
              <w:rPr>
                <w:rFonts w:hint="eastAsia" w:eastAsia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SPF动物实验中心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动物品系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Animal Strains</w:t>
            </w: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等位基因型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Allele Type</w:t>
            </w:r>
          </w:p>
        </w:tc>
        <w:tc>
          <w:tcPr>
            <w:tcW w:w="153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Stock No.</w:t>
            </w:r>
          </w:p>
        </w:tc>
        <w:tc>
          <w:tcPr>
            <w:tcW w:w="141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基因名称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Gene Name</w:t>
            </w: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Number</w:t>
            </w:r>
          </w:p>
        </w:tc>
        <w:tc>
          <w:tcPr>
            <w:tcW w:w="9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Sex</w:t>
            </w: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周龄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Age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相关证明材料（附）：1.实验动物生产许可证2.实验动物质量合格证3.动物质量检测报告4.动物检疫证明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5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受理日期：</w:t>
            </w:r>
          </w:p>
        </w:tc>
        <w:tc>
          <w:tcPr>
            <w:tcW w:w="443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到达日期：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课题负责人签字：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二级学院领导签字：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重大疾病基因工程模式动物研究所受理人签字：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8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重大疾病基因工程模式动物研究所领导签字：</w:t>
            </w:r>
          </w:p>
        </w:tc>
      </w:tr>
    </w:tbl>
    <w:p>
      <w:r>
        <w:rPr>
          <w:rFonts w:hint="eastAsia"/>
        </w:rPr>
        <w:t>注：</w:t>
      </w:r>
      <w:r>
        <w:t>1.</w:t>
      </w:r>
      <w:r>
        <w:rPr>
          <w:rFonts w:hint="eastAsia"/>
        </w:rPr>
        <w:t>至少提前</w:t>
      </w:r>
      <w:r>
        <w:t>7</w:t>
      </w:r>
      <w:r>
        <w:rPr>
          <w:rFonts w:hint="eastAsia"/>
        </w:rPr>
        <w:t>个工作日提交申请。</w:t>
      </w:r>
    </w:p>
    <w:p>
      <w:pPr>
        <w:ind w:left="630" w:leftChars="200" w:hanging="210" w:hangingChars="100"/>
      </w:pPr>
      <w:r>
        <w:t>2.</w:t>
      </w:r>
      <w:r>
        <w:rPr>
          <w:rFonts w:hint="eastAsia"/>
        </w:rPr>
        <w:t>尽量避免每年中极端天气（气温过冷或过高），在极端天气坚持运输，动物出现死亡课题组自行承担。</w:t>
      </w:r>
    </w:p>
    <w:p>
      <w:pPr>
        <w:ind w:left="630" w:leftChars="200" w:hanging="210" w:hangingChars="100"/>
      </w:pPr>
      <w:r>
        <w:t>3.</w:t>
      </w:r>
      <w:r>
        <w:rPr>
          <w:rFonts w:hint="eastAsia"/>
        </w:rPr>
        <w:t>到达后检查动物状态，有问题3日内及时反馈。运输过程动物会出现应激反应，正常情况</w:t>
      </w:r>
      <w:r>
        <w:t>1-2</w:t>
      </w:r>
      <w:r>
        <w:rPr>
          <w:rFonts w:hint="eastAsia"/>
        </w:rPr>
        <w:t>日可恢复。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18"/>
    <w:rsid w:val="0008740B"/>
    <w:rsid w:val="00163C1D"/>
    <w:rsid w:val="00187736"/>
    <w:rsid w:val="003015AF"/>
    <w:rsid w:val="00381F18"/>
    <w:rsid w:val="00417989"/>
    <w:rsid w:val="004F022A"/>
    <w:rsid w:val="004F6F3A"/>
    <w:rsid w:val="0053589F"/>
    <w:rsid w:val="00572E8C"/>
    <w:rsid w:val="0058429F"/>
    <w:rsid w:val="00610CC7"/>
    <w:rsid w:val="00630C4F"/>
    <w:rsid w:val="006551CD"/>
    <w:rsid w:val="00661756"/>
    <w:rsid w:val="00702BA0"/>
    <w:rsid w:val="007407C6"/>
    <w:rsid w:val="00793875"/>
    <w:rsid w:val="007959C3"/>
    <w:rsid w:val="008865F7"/>
    <w:rsid w:val="009435A3"/>
    <w:rsid w:val="009575E1"/>
    <w:rsid w:val="009606E2"/>
    <w:rsid w:val="00A473BF"/>
    <w:rsid w:val="00C054BD"/>
    <w:rsid w:val="00CE3492"/>
    <w:rsid w:val="00D1268C"/>
    <w:rsid w:val="00D77428"/>
    <w:rsid w:val="00DB48B2"/>
    <w:rsid w:val="00DD0702"/>
    <w:rsid w:val="00DD3999"/>
    <w:rsid w:val="00E259BB"/>
    <w:rsid w:val="00EE3454"/>
    <w:rsid w:val="00F247A6"/>
    <w:rsid w:val="00F36BBE"/>
    <w:rsid w:val="00F46BC4"/>
    <w:rsid w:val="15D55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</Words>
  <Characters>509</Characters>
  <Lines>4</Lines>
  <Paragraphs>1</Paragraphs>
  <TotalTime>125</TotalTime>
  <ScaleCrop>false</ScaleCrop>
  <LinksUpToDate>false</LinksUpToDate>
  <CharactersWithSpaces>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2020-06-19T07:13:00Z</dcterms:created>
  <dc:creator>微软用户</dc:creator>
  <cp:lastModifiedBy>娃哈哈</cp:lastModifiedBy>
  <cp:lastPrinted>2016-11-23T07:39:00Z</cp:lastPrinted>
  <dcterms:modified xsi:type="dcterms:W3CDTF">2021-03-03T04:02:51Z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